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BF8F2"/>
        <w:spacing w:before="0" w:beforeAutospacing="0" w:after="0" w:afterAutospacing="0" w:line="360" w:lineRule="atLeast"/>
        <w:ind w:left="0" w:right="0" w:firstLine="0"/>
        <w:jc w:val="center"/>
        <w:rPr>
          <w:rFonts w:ascii="宋体" w:hAnsi="宋体" w:eastAsia="宋体" w:cs="宋体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u w:val="none"/>
          <w:shd w:val="clear" w:fill="FBF8F2"/>
        </w:rPr>
        <w:t>景德镇市商务局政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u w:val="none"/>
          <w:shd w:val="clear" w:fill="FBF8F2"/>
        </w:rPr>
        <w:t>府信息公开申请表</w:t>
      </w:r>
    </w:p>
    <w:p>
      <w:pPr>
        <w:pStyle w:val="2"/>
        <w:keepNext w:val="0"/>
        <w:keepLines w:val="0"/>
        <w:widowControl/>
        <w:suppressLineNumbers w:val="0"/>
        <w:shd w:val="clear" w:fill="FBF8F2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shd w:val="clear" w:fill="FBF8F2"/>
        </w:rPr>
        <w:t> </w:t>
      </w:r>
    </w:p>
    <w:tbl>
      <w:tblPr>
        <w:tblW w:w="840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BF8F2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002"/>
        <w:gridCol w:w="534"/>
        <w:gridCol w:w="709"/>
        <w:gridCol w:w="1940"/>
        <w:gridCol w:w="1077"/>
        <w:gridCol w:w="718"/>
        <w:gridCol w:w="18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BF8F2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申请人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</w:t>
            </w:r>
          </w:p>
        </w:tc>
        <w:tc>
          <w:tcPr>
            <w:tcW w:w="10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 民</w:t>
            </w:r>
          </w:p>
        </w:tc>
        <w:tc>
          <w:tcPr>
            <w:tcW w:w="12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8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证件名称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传　  真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56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法人或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其 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组 织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组织机构代码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法人代表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经办人姓名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经 办 人　　 身份证号码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传真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8F2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申请时间</w:t>
            </w:r>
          </w:p>
        </w:tc>
        <w:tc>
          <w:tcPr>
            <w:tcW w:w="56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　　 月　   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所需信息情况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所需信息　　的名称</w:t>
            </w:r>
          </w:p>
        </w:tc>
        <w:tc>
          <w:tcPr>
            <w:tcW w:w="63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所需信息的　内容描述</w:t>
            </w:r>
          </w:p>
        </w:tc>
        <w:tc>
          <w:tcPr>
            <w:tcW w:w="63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所需信息的用途</w:t>
            </w:r>
          </w:p>
        </w:tc>
        <w:tc>
          <w:tcPr>
            <w:tcW w:w="63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87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8F2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获取信息的方式（可选）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□邮寄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□电子邮件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□传真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□自行领取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D4E00"/>
    <w:rsid w:val="33DD4E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2017-03-22T03:39:00Z</dcterms:created>
  <dc:creator>Administrator</dc:creator>
  <cp:lastModifiedBy>Administrator</cp:lastModifiedBy>
  <dcterms:modified xsi:type="dcterms:W3CDTF">2017-03-22T03:39:33Z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